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36A71" w14:textId="38B14A0A" w:rsid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0EE6F5" wp14:editId="17BF0D03">
                <wp:simplePos x="0" y="0"/>
                <wp:positionH relativeFrom="column">
                  <wp:posOffset>-574040</wp:posOffset>
                </wp:positionH>
                <wp:positionV relativeFrom="paragraph">
                  <wp:posOffset>384175</wp:posOffset>
                </wp:positionV>
                <wp:extent cx="6866255" cy="1923415"/>
                <wp:effectExtent l="0" t="0" r="10795" b="19685"/>
                <wp:wrapTopAndBottom/>
                <wp:docPr id="183690136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23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654211" w14:textId="77777777" w:rsidR="00A03F7D" w:rsidRPr="006B2570" w:rsidRDefault="007A3284" w:rsidP="00A03F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756CB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apostrophe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can be </w:t>
                            </w:r>
                            <w:r w:rsidRPr="00756CB2">
                              <w:rPr>
                                <w:rFonts w:ascii="Andika" w:hAnsi="Andika" w:cs="Andika"/>
                              </w:rPr>
                              <w:t xml:space="preserve">used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possession. </w:t>
                            </w: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br/>
                            </w:r>
                            <w:r>
                              <w:rPr>
                                <w:rFonts w:ascii="Andika" w:hAnsi="Andika" w:cs="Andika"/>
                              </w:rPr>
                              <w:t>If the words ends in an “s”, we just add an apostrophe(‘). If the word does not end in an “s”, you add an apostrophe “s” (‘s).</w:t>
                            </w:r>
                          </w:p>
                          <w:p w14:paraId="45A453A7" w14:textId="77777777" w:rsidR="00A03F7D" w:rsidRPr="006B2570" w:rsidRDefault="007A3284" w:rsidP="00A03F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dog's leash is red." (The leash belongs to the dog)</w:t>
                            </w:r>
                          </w:p>
                          <w:p w14:paraId="4C2A0077" w14:textId="77777777" w:rsidR="00A03F7D" w:rsidRPr="006B2570" w:rsidRDefault="007A3284" w:rsidP="00A03F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teachers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’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are in the staff room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." (The book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 xml:space="preserve"> belong to the teacher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0260A40F" w14:textId="77777777" w:rsidR="00A03F7D" w:rsidRPr="00756CB2" w:rsidRDefault="007A3284" w:rsidP="00A03F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B2570">
                              <w:rPr>
                                <w:rFonts w:ascii="Andika" w:hAnsi="Andika" w:cs="Andika"/>
                              </w:rPr>
                              <w:t>Example: "The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</w:t>
                            </w:r>
                            <w:r w:rsidRPr="006B2570">
                              <w:rPr>
                                <w:rFonts w:ascii="Andika" w:hAnsi="Andika" w:cs="Andika"/>
                              </w:rPr>
                              <w:t>'s toy is broken." (The toy belongs to the child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ren)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1.45pt;margin-top:30.25pt;margin-left:-45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A03F7D" w:rsidRPr="006B2570" w:rsidP="00A03F7D" w14:paraId="18D7480C" w14:textId="77777777">
                      <w:pPr>
                        <w:rPr>
                          <w:rFonts w:ascii="Andika" w:hAnsi="Andika" w:cs="Andika"/>
                        </w:rPr>
                      </w:pPr>
                      <w:r w:rsidRPr="00756CB2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756CB2">
                        <w:rPr>
                          <w:rFonts w:ascii="Andika" w:hAnsi="Andika" w:cs="Andika"/>
                          <w:b/>
                          <w:bCs/>
                        </w:rPr>
                        <w:t>apostrophe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 xml:space="preserve">can be </w:t>
                      </w:r>
                      <w:r w:rsidRPr="00756CB2">
                        <w:rPr>
                          <w:rFonts w:ascii="Andika" w:hAnsi="Andika" w:cs="Andika"/>
                        </w:rPr>
                        <w:t xml:space="preserve">used </w:t>
                      </w:r>
                      <w:r>
                        <w:rPr>
                          <w:rFonts w:ascii="Andika" w:hAnsi="Andika" w:cs="Andika"/>
                        </w:rPr>
                        <w:t xml:space="preserve">to show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t xml:space="preserve">possession. </w:t>
                      </w:r>
                      <w:r>
                        <w:rPr>
                          <w:rFonts w:ascii="Andika" w:hAnsi="Andika" w:cs="Andika"/>
                          <w:b/>
                          <w:bCs/>
                        </w:rPr>
                        <w:br/>
                      </w:r>
                      <w:r>
                        <w:rPr>
                          <w:rFonts w:ascii="Andika" w:hAnsi="Andika" w:cs="Andika"/>
                        </w:rPr>
                        <w:t xml:space="preserve">If the words </w:t>
                      </w:r>
                      <w:r>
                        <w:rPr>
                          <w:rFonts w:ascii="Andika" w:hAnsi="Andika" w:cs="Andika"/>
                        </w:rPr>
                        <w:t>ends</w:t>
                      </w:r>
                      <w:r>
                        <w:rPr>
                          <w:rFonts w:ascii="Andika" w:hAnsi="Andika" w:cs="Andika"/>
                        </w:rPr>
                        <w:t xml:space="preserve"> in an “s”, we just add an </w:t>
                      </w:r>
                      <w:r>
                        <w:rPr>
                          <w:rFonts w:ascii="Andika" w:hAnsi="Andika" w:cs="Andika"/>
                        </w:rPr>
                        <w:t>apostrophe(</w:t>
                      </w:r>
                      <w:r>
                        <w:rPr>
                          <w:rFonts w:ascii="Andika" w:hAnsi="Andika" w:cs="Andika"/>
                        </w:rPr>
                        <w:t>‘). If the word does not end in an “s”, you add an apostrophe “s” (‘s).</w:t>
                      </w:r>
                    </w:p>
                    <w:p w:rsidR="00A03F7D" w:rsidRPr="006B2570" w:rsidP="00A03F7D" w14:paraId="15F3A36B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dog's leash is red." (The leash belongs to the dog)</w:t>
                      </w:r>
                    </w:p>
                    <w:p w:rsidR="00A03F7D" w:rsidRPr="006B2570" w:rsidP="00A03F7D" w14:paraId="3ED0F60B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teachers</w:t>
                      </w:r>
                      <w:r>
                        <w:rPr>
                          <w:rFonts w:ascii="Andika" w:hAnsi="Andika" w:cs="Andika"/>
                        </w:rPr>
                        <w:t>’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</w:t>
                      </w:r>
                      <w:r>
                        <w:rPr>
                          <w:rFonts w:ascii="Andika" w:hAnsi="Andika" w:cs="Andika"/>
                        </w:rPr>
                        <w:t>are in the staff room</w:t>
                      </w:r>
                      <w:r w:rsidRPr="006B2570">
                        <w:rPr>
                          <w:rFonts w:ascii="Andika" w:hAnsi="Andika" w:cs="Andika"/>
                        </w:rPr>
                        <w:t>." (The book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 xml:space="preserve"> belong to the teacher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6B2570">
                        <w:rPr>
                          <w:rFonts w:ascii="Andika" w:hAnsi="Andika" w:cs="Andika"/>
                        </w:rPr>
                        <w:t>)</w:t>
                      </w:r>
                    </w:p>
                    <w:p w:rsidR="00A03F7D" w:rsidRPr="00756CB2" w:rsidP="00A03F7D" w14:paraId="717BEA58" w14:textId="77777777">
                      <w:pPr>
                        <w:rPr>
                          <w:rFonts w:ascii="Andika" w:hAnsi="Andika" w:cs="Andika"/>
                        </w:rPr>
                      </w:pPr>
                      <w:r w:rsidRPr="006B2570">
                        <w:rPr>
                          <w:rFonts w:ascii="Andika" w:hAnsi="Andika" w:cs="Andika"/>
                        </w:rPr>
                        <w:t>Example: "The child</w:t>
                      </w:r>
                      <w:r>
                        <w:rPr>
                          <w:rFonts w:ascii="Andika" w:hAnsi="Andika" w:cs="Andika"/>
                        </w:rPr>
                        <w:t>ren</w:t>
                      </w:r>
                      <w:r w:rsidRPr="006B2570">
                        <w:rPr>
                          <w:rFonts w:ascii="Andika" w:hAnsi="Andika" w:cs="Andika"/>
                        </w:rPr>
                        <w:t>'s toy is broken." (The toy belongs to the child</w:t>
                      </w:r>
                      <w:r>
                        <w:rPr>
                          <w:rFonts w:ascii="Andika" w:hAnsi="Andika" w:cs="Andika"/>
                        </w:rPr>
                        <w:t>ren)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Apostrophes of possession - Singular &amp; plural nouns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1D3D1122" w14:textId="047236AE" w:rsidR="009015D9" w:rsidRPr="00C647D1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Find and underline the words that are missing an apostrophe and insert the apostrophes in the correct places.</w:t>
      </w:r>
    </w:p>
    <w:p w14:paraId="4AC717EC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1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Emiles ship is very fast. It flies near the moon. Aimees ship is silver. They look for gems.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52ED9904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2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Look at the bright sky. The stars light is blue. Scramblers plan is to hide. He is behind a rock.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001417F5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3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We found the boys old map. It was in the mud. They follow Scramblers path. Emile picks it up.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1DE7BBE4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4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The three aliens skin is purple. Emile has a map. Aimees bot is ready. They all go home.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5E1FE1E9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5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Aimee has silver wings. The bots wing is bent. Emiles tool is big. He will fix it now.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082A8515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6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The aliens bags are open. They were in the cave. A gem was in Emiles bag. Scrambler is sad.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62403D82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7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Many jets fly by. The jets noise is loud. Aimees ears hurt. The ships fly away.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55849DFC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8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Aimee can reach the top. Look at the robots arms. Emiles hand is small. He grabs the key.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5BADACC1" w14:textId="77777777" w:rsidR="009015D9" w:rsidRP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5"/>
          <w:szCs w:val="25"/>
        </w:rPr>
      </w:pPr>
      <w:r w:rsidRPr="00A03F7D">
        <w:rPr>
          <w:rFonts w:ascii="Andika" w:hAnsi="Andika" w:cs="Andika"/>
          <w:noProof/>
          <w:sz w:val="25"/>
          <w:szCs w:val="25"/>
        </w:rPr>
        <w:t>9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Aimee wants to go home. The aliens home is far away. Emiles star is small. They start the ship.</w:t>
      </w:r>
      <w:r w:rsidRPr="00A03F7D">
        <w:rPr>
          <w:rFonts w:ascii="Andika" w:hAnsi="Andika" w:cs="Andika"/>
          <w:sz w:val="25"/>
          <w:szCs w:val="25"/>
        </w:rPr>
        <w:t xml:space="preserve"> </w:t>
      </w:r>
      <w:r w:rsidRPr="00A03F7D">
        <w:rPr>
          <w:rFonts w:ascii="Andika" w:hAnsi="Andika" w:cs="Andika"/>
          <w:sz w:val="25"/>
          <w:szCs w:val="25"/>
        </w:rPr>
        <w:br/>
      </w:r>
    </w:p>
    <w:p w14:paraId="6A772602" w14:textId="22D89A3D" w:rsidR="00A03F7D" w:rsidRDefault="007A3284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03F7D">
        <w:rPr>
          <w:rFonts w:ascii="Andika" w:hAnsi="Andika" w:cs="Andika"/>
          <w:noProof/>
          <w:sz w:val="25"/>
          <w:szCs w:val="25"/>
        </w:rPr>
        <w:t>10</w:t>
      </w:r>
      <w:r w:rsidRPr="00A03F7D">
        <w:rPr>
          <w:rFonts w:ascii="Andika" w:hAnsi="Andika" w:cs="Andika"/>
          <w:sz w:val="25"/>
          <w:szCs w:val="25"/>
        </w:rPr>
        <w:t xml:space="preserve">. </w:t>
      </w:r>
      <w:r w:rsidRPr="00A03F7D">
        <w:rPr>
          <w:rFonts w:ascii="Andika" w:hAnsi="Andika" w:cs="Andika"/>
          <w:noProof/>
          <w:sz w:val="25"/>
          <w:szCs w:val="25"/>
        </w:rPr>
        <w:t>Where are the gems? The bots gems are in the box. Aimees gem is green. Scrambler wants them.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A03F7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24A84" w14:textId="77777777" w:rsidR="007A3284" w:rsidRDefault="007A3284">
      <w:pPr>
        <w:spacing w:after="0" w:line="240" w:lineRule="auto"/>
      </w:pPr>
      <w:r>
        <w:separator/>
      </w:r>
    </w:p>
  </w:endnote>
  <w:endnote w:type="continuationSeparator" w:id="0">
    <w:p w14:paraId="05E750B0" w14:textId="77777777" w:rsidR="007A3284" w:rsidRDefault="007A3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7A3284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A4773" w14:textId="77777777" w:rsidR="007A3284" w:rsidRDefault="007A3284">
      <w:pPr>
        <w:spacing w:after="0" w:line="240" w:lineRule="auto"/>
      </w:pPr>
      <w:r>
        <w:separator/>
      </w:r>
    </w:p>
  </w:footnote>
  <w:footnote w:type="continuationSeparator" w:id="0">
    <w:p w14:paraId="611C56BD" w14:textId="77777777" w:rsidR="007A3284" w:rsidRDefault="007A3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7A3284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762F4EC" wp14:editId="4A5ACA7D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09C3EC6">
      <w:start w:val="1"/>
      <w:numFmt w:val="decimal"/>
      <w:lvlText w:val="%1."/>
      <w:lvlJc w:val="left"/>
      <w:pPr>
        <w:ind w:left="720" w:hanging="360"/>
      </w:pPr>
    </w:lvl>
    <w:lvl w:ilvl="1" w:tplc="8F32F94A">
      <w:start w:val="1"/>
      <w:numFmt w:val="lowerLetter"/>
      <w:lvlText w:val="%2."/>
      <w:lvlJc w:val="left"/>
      <w:pPr>
        <w:ind w:left="1440" w:hanging="360"/>
      </w:pPr>
    </w:lvl>
    <w:lvl w:ilvl="2" w:tplc="50261012" w:tentative="1">
      <w:start w:val="1"/>
      <w:numFmt w:val="lowerRoman"/>
      <w:lvlText w:val="%3."/>
      <w:lvlJc w:val="right"/>
      <w:pPr>
        <w:ind w:left="2160" w:hanging="180"/>
      </w:pPr>
    </w:lvl>
    <w:lvl w:ilvl="3" w:tplc="D6005012" w:tentative="1">
      <w:start w:val="1"/>
      <w:numFmt w:val="decimal"/>
      <w:lvlText w:val="%4."/>
      <w:lvlJc w:val="left"/>
      <w:pPr>
        <w:ind w:left="2880" w:hanging="360"/>
      </w:pPr>
    </w:lvl>
    <w:lvl w:ilvl="4" w:tplc="28DCE4EE" w:tentative="1">
      <w:start w:val="1"/>
      <w:numFmt w:val="lowerLetter"/>
      <w:lvlText w:val="%5."/>
      <w:lvlJc w:val="left"/>
      <w:pPr>
        <w:ind w:left="3600" w:hanging="360"/>
      </w:pPr>
    </w:lvl>
    <w:lvl w:ilvl="5" w:tplc="381845BE" w:tentative="1">
      <w:start w:val="1"/>
      <w:numFmt w:val="lowerRoman"/>
      <w:lvlText w:val="%6."/>
      <w:lvlJc w:val="right"/>
      <w:pPr>
        <w:ind w:left="4320" w:hanging="180"/>
      </w:pPr>
    </w:lvl>
    <w:lvl w:ilvl="6" w:tplc="FE48DDC6" w:tentative="1">
      <w:start w:val="1"/>
      <w:numFmt w:val="decimal"/>
      <w:lvlText w:val="%7."/>
      <w:lvlJc w:val="left"/>
      <w:pPr>
        <w:ind w:left="5040" w:hanging="360"/>
      </w:pPr>
    </w:lvl>
    <w:lvl w:ilvl="7" w:tplc="7C66CACA" w:tentative="1">
      <w:start w:val="1"/>
      <w:numFmt w:val="lowerLetter"/>
      <w:lvlText w:val="%8."/>
      <w:lvlJc w:val="left"/>
      <w:pPr>
        <w:ind w:left="5760" w:hanging="360"/>
      </w:pPr>
    </w:lvl>
    <w:lvl w:ilvl="8" w:tplc="4BFC7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81CA97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CE45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CE42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807A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6B8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EB3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023B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ECFC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DB2A1B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0D3632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AA6A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055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1CBF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A01D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350D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25B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D45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7455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886AF4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34B4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BAE6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54F5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A47B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CC5E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2EE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182C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D836E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B71C3E0A">
      <w:start w:val="1"/>
      <w:numFmt w:val="decimal"/>
      <w:lvlText w:val="%1."/>
      <w:lvlJc w:val="left"/>
      <w:pPr>
        <w:ind w:left="720" w:hanging="360"/>
      </w:pPr>
    </w:lvl>
    <w:lvl w:ilvl="1" w:tplc="903A9508">
      <w:start w:val="1"/>
      <w:numFmt w:val="lowerLetter"/>
      <w:lvlText w:val="%2."/>
      <w:lvlJc w:val="left"/>
      <w:pPr>
        <w:ind w:left="1440" w:hanging="360"/>
      </w:pPr>
    </w:lvl>
    <w:lvl w:ilvl="2" w:tplc="DF50A640" w:tentative="1">
      <w:start w:val="1"/>
      <w:numFmt w:val="lowerRoman"/>
      <w:lvlText w:val="%3."/>
      <w:lvlJc w:val="right"/>
      <w:pPr>
        <w:ind w:left="2160" w:hanging="180"/>
      </w:pPr>
    </w:lvl>
    <w:lvl w:ilvl="3" w:tplc="641E4248" w:tentative="1">
      <w:start w:val="1"/>
      <w:numFmt w:val="decimal"/>
      <w:lvlText w:val="%4."/>
      <w:lvlJc w:val="left"/>
      <w:pPr>
        <w:ind w:left="2880" w:hanging="360"/>
      </w:pPr>
    </w:lvl>
    <w:lvl w:ilvl="4" w:tplc="3F983AE0" w:tentative="1">
      <w:start w:val="1"/>
      <w:numFmt w:val="lowerLetter"/>
      <w:lvlText w:val="%5."/>
      <w:lvlJc w:val="left"/>
      <w:pPr>
        <w:ind w:left="3600" w:hanging="360"/>
      </w:pPr>
    </w:lvl>
    <w:lvl w:ilvl="5" w:tplc="08D64F5A" w:tentative="1">
      <w:start w:val="1"/>
      <w:numFmt w:val="lowerRoman"/>
      <w:lvlText w:val="%6."/>
      <w:lvlJc w:val="right"/>
      <w:pPr>
        <w:ind w:left="4320" w:hanging="180"/>
      </w:pPr>
    </w:lvl>
    <w:lvl w:ilvl="6" w:tplc="AC687E60" w:tentative="1">
      <w:start w:val="1"/>
      <w:numFmt w:val="decimal"/>
      <w:lvlText w:val="%7."/>
      <w:lvlJc w:val="left"/>
      <w:pPr>
        <w:ind w:left="5040" w:hanging="360"/>
      </w:pPr>
    </w:lvl>
    <w:lvl w:ilvl="7" w:tplc="8C564D92" w:tentative="1">
      <w:start w:val="1"/>
      <w:numFmt w:val="lowerLetter"/>
      <w:lvlText w:val="%8."/>
      <w:lvlJc w:val="left"/>
      <w:pPr>
        <w:ind w:left="5760" w:hanging="360"/>
      </w:pPr>
    </w:lvl>
    <w:lvl w:ilvl="8" w:tplc="5CCC9B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CBE48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8CD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FE8A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3E0F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AE30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3C54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D89B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5ED3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6AA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7504B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946AC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F60F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8CBE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568C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A23E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B865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76C6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9C5F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1C7E90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264CD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FEE4CE8" w:tentative="1">
      <w:start w:val="1"/>
      <w:numFmt w:val="lowerRoman"/>
      <w:lvlText w:val="%3."/>
      <w:lvlJc w:val="right"/>
      <w:pPr>
        <w:ind w:left="2160" w:hanging="180"/>
      </w:pPr>
    </w:lvl>
    <w:lvl w:ilvl="3" w:tplc="C7580AC4" w:tentative="1">
      <w:start w:val="1"/>
      <w:numFmt w:val="decimal"/>
      <w:lvlText w:val="%4."/>
      <w:lvlJc w:val="left"/>
      <w:pPr>
        <w:ind w:left="2880" w:hanging="360"/>
      </w:pPr>
    </w:lvl>
    <w:lvl w:ilvl="4" w:tplc="60260E3C" w:tentative="1">
      <w:start w:val="1"/>
      <w:numFmt w:val="lowerLetter"/>
      <w:lvlText w:val="%5."/>
      <w:lvlJc w:val="left"/>
      <w:pPr>
        <w:ind w:left="3600" w:hanging="360"/>
      </w:pPr>
    </w:lvl>
    <w:lvl w:ilvl="5" w:tplc="98B29216" w:tentative="1">
      <w:start w:val="1"/>
      <w:numFmt w:val="lowerRoman"/>
      <w:lvlText w:val="%6."/>
      <w:lvlJc w:val="right"/>
      <w:pPr>
        <w:ind w:left="4320" w:hanging="180"/>
      </w:pPr>
    </w:lvl>
    <w:lvl w:ilvl="6" w:tplc="C8B08A9E" w:tentative="1">
      <w:start w:val="1"/>
      <w:numFmt w:val="decimal"/>
      <w:lvlText w:val="%7."/>
      <w:lvlJc w:val="left"/>
      <w:pPr>
        <w:ind w:left="5040" w:hanging="360"/>
      </w:pPr>
    </w:lvl>
    <w:lvl w:ilvl="7" w:tplc="579ED95C" w:tentative="1">
      <w:start w:val="1"/>
      <w:numFmt w:val="lowerLetter"/>
      <w:lvlText w:val="%8."/>
      <w:lvlJc w:val="left"/>
      <w:pPr>
        <w:ind w:left="5760" w:hanging="360"/>
      </w:pPr>
    </w:lvl>
    <w:lvl w:ilvl="8" w:tplc="3E8E18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8F6CC6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1AEA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5EA3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8CC0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C8A3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BC05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A28B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8C34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72E4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F08E19D4">
      <w:start w:val="1"/>
      <w:numFmt w:val="decimal"/>
      <w:lvlText w:val="%1."/>
      <w:lvlJc w:val="left"/>
      <w:pPr>
        <w:ind w:left="360" w:hanging="360"/>
      </w:pPr>
    </w:lvl>
    <w:lvl w:ilvl="1" w:tplc="4FA27960" w:tentative="1">
      <w:start w:val="1"/>
      <w:numFmt w:val="lowerLetter"/>
      <w:lvlText w:val="%2."/>
      <w:lvlJc w:val="left"/>
      <w:pPr>
        <w:ind w:left="1080" w:hanging="360"/>
      </w:pPr>
    </w:lvl>
    <w:lvl w:ilvl="2" w:tplc="E3D60412" w:tentative="1">
      <w:start w:val="1"/>
      <w:numFmt w:val="lowerRoman"/>
      <w:lvlText w:val="%3."/>
      <w:lvlJc w:val="right"/>
      <w:pPr>
        <w:ind w:left="1800" w:hanging="180"/>
      </w:pPr>
    </w:lvl>
    <w:lvl w:ilvl="3" w:tplc="8BF848F4" w:tentative="1">
      <w:start w:val="1"/>
      <w:numFmt w:val="decimal"/>
      <w:lvlText w:val="%4."/>
      <w:lvlJc w:val="left"/>
      <w:pPr>
        <w:ind w:left="2520" w:hanging="360"/>
      </w:pPr>
    </w:lvl>
    <w:lvl w:ilvl="4" w:tplc="4748F47A" w:tentative="1">
      <w:start w:val="1"/>
      <w:numFmt w:val="lowerLetter"/>
      <w:lvlText w:val="%5."/>
      <w:lvlJc w:val="left"/>
      <w:pPr>
        <w:ind w:left="3240" w:hanging="360"/>
      </w:pPr>
    </w:lvl>
    <w:lvl w:ilvl="5" w:tplc="8A6AA7B4" w:tentative="1">
      <w:start w:val="1"/>
      <w:numFmt w:val="lowerRoman"/>
      <w:lvlText w:val="%6."/>
      <w:lvlJc w:val="right"/>
      <w:pPr>
        <w:ind w:left="3960" w:hanging="180"/>
      </w:pPr>
    </w:lvl>
    <w:lvl w:ilvl="6" w:tplc="52366DB8" w:tentative="1">
      <w:start w:val="1"/>
      <w:numFmt w:val="decimal"/>
      <w:lvlText w:val="%7."/>
      <w:lvlJc w:val="left"/>
      <w:pPr>
        <w:ind w:left="4680" w:hanging="360"/>
      </w:pPr>
    </w:lvl>
    <w:lvl w:ilvl="7" w:tplc="BA3C4232" w:tentative="1">
      <w:start w:val="1"/>
      <w:numFmt w:val="lowerLetter"/>
      <w:lvlText w:val="%8."/>
      <w:lvlJc w:val="left"/>
      <w:pPr>
        <w:ind w:left="5400" w:hanging="360"/>
      </w:pPr>
    </w:lvl>
    <w:lvl w:ilvl="8" w:tplc="E564C62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ACFE1A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8428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6CE47DA" w:tentative="1">
      <w:start w:val="1"/>
      <w:numFmt w:val="lowerRoman"/>
      <w:lvlText w:val="%3."/>
      <w:lvlJc w:val="right"/>
      <w:pPr>
        <w:ind w:left="2160" w:hanging="180"/>
      </w:pPr>
    </w:lvl>
    <w:lvl w:ilvl="3" w:tplc="E8EC35AE" w:tentative="1">
      <w:start w:val="1"/>
      <w:numFmt w:val="decimal"/>
      <w:lvlText w:val="%4."/>
      <w:lvlJc w:val="left"/>
      <w:pPr>
        <w:ind w:left="2880" w:hanging="360"/>
      </w:pPr>
    </w:lvl>
    <w:lvl w:ilvl="4" w:tplc="C3507464" w:tentative="1">
      <w:start w:val="1"/>
      <w:numFmt w:val="lowerLetter"/>
      <w:lvlText w:val="%5."/>
      <w:lvlJc w:val="left"/>
      <w:pPr>
        <w:ind w:left="3600" w:hanging="360"/>
      </w:pPr>
    </w:lvl>
    <w:lvl w:ilvl="5" w:tplc="98822DD6" w:tentative="1">
      <w:start w:val="1"/>
      <w:numFmt w:val="lowerRoman"/>
      <w:lvlText w:val="%6."/>
      <w:lvlJc w:val="right"/>
      <w:pPr>
        <w:ind w:left="4320" w:hanging="180"/>
      </w:pPr>
    </w:lvl>
    <w:lvl w:ilvl="6" w:tplc="E24C3AEA" w:tentative="1">
      <w:start w:val="1"/>
      <w:numFmt w:val="decimal"/>
      <w:lvlText w:val="%7."/>
      <w:lvlJc w:val="left"/>
      <w:pPr>
        <w:ind w:left="5040" w:hanging="360"/>
      </w:pPr>
    </w:lvl>
    <w:lvl w:ilvl="7" w:tplc="B3D4583E" w:tentative="1">
      <w:start w:val="1"/>
      <w:numFmt w:val="lowerLetter"/>
      <w:lvlText w:val="%8."/>
      <w:lvlJc w:val="left"/>
      <w:pPr>
        <w:ind w:left="5760" w:hanging="360"/>
      </w:pPr>
    </w:lvl>
    <w:lvl w:ilvl="8" w:tplc="BF0807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E01A0108">
      <w:start w:val="1"/>
      <w:numFmt w:val="decimal"/>
      <w:lvlText w:val="%1."/>
      <w:lvlJc w:val="left"/>
      <w:pPr>
        <w:ind w:left="720" w:hanging="360"/>
      </w:pPr>
    </w:lvl>
    <w:lvl w:ilvl="1" w:tplc="C82842FA">
      <w:start w:val="1"/>
      <w:numFmt w:val="lowerLetter"/>
      <w:lvlText w:val="%2."/>
      <w:lvlJc w:val="left"/>
      <w:pPr>
        <w:ind w:left="1440" w:hanging="360"/>
      </w:pPr>
    </w:lvl>
    <w:lvl w:ilvl="2" w:tplc="D9B0E5EE" w:tentative="1">
      <w:start w:val="1"/>
      <w:numFmt w:val="lowerRoman"/>
      <w:lvlText w:val="%3."/>
      <w:lvlJc w:val="right"/>
      <w:pPr>
        <w:ind w:left="2160" w:hanging="180"/>
      </w:pPr>
    </w:lvl>
    <w:lvl w:ilvl="3" w:tplc="5AE20424" w:tentative="1">
      <w:start w:val="1"/>
      <w:numFmt w:val="decimal"/>
      <w:lvlText w:val="%4."/>
      <w:lvlJc w:val="left"/>
      <w:pPr>
        <w:ind w:left="2880" w:hanging="360"/>
      </w:pPr>
    </w:lvl>
    <w:lvl w:ilvl="4" w:tplc="5C2ECEE8" w:tentative="1">
      <w:start w:val="1"/>
      <w:numFmt w:val="lowerLetter"/>
      <w:lvlText w:val="%5."/>
      <w:lvlJc w:val="left"/>
      <w:pPr>
        <w:ind w:left="3600" w:hanging="360"/>
      </w:pPr>
    </w:lvl>
    <w:lvl w:ilvl="5" w:tplc="19BCC950" w:tentative="1">
      <w:start w:val="1"/>
      <w:numFmt w:val="lowerRoman"/>
      <w:lvlText w:val="%6."/>
      <w:lvlJc w:val="right"/>
      <w:pPr>
        <w:ind w:left="4320" w:hanging="180"/>
      </w:pPr>
    </w:lvl>
    <w:lvl w:ilvl="6" w:tplc="9064CAB6" w:tentative="1">
      <w:start w:val="1"/>
      <w:numFmt w:val="decimal"/>
      <w:lvlText w:val="%7."/>
      <w:lvlJc w:val="left"/>
      <w:pPr>
        <w:ind w:left="5040" w:hanging="360"/>
      </w:pPr>
    </w:lvl>
    <w:lvl w:ilvl="7" w:tplc="1D42C29C" w:tentative="1">
      <w:start w:val="1"/>
      <w:numFmt w:val="lowerLetter"/>
      <w:lvlText w:val="%8."/>
      <w:lvlJc w:val="left"/>
      <w:pPr>
        <w:ind w:left="5760" w:hanging="360"/>
      </w:pPr>
    </w:lvl>
    <w:lvl w:ilvl="8" w:tplc="64F43F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57EC7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4200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F6D7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B29F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C4E4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1A3D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A607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60C3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22FD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1F4AD4EA">
      <w:start w:val="1"/>
      <w:numFmt w:val="decimal"/>
      <w:lvlText w:val="%1."/>
      <w:lvlJc w:val="left"/>
      <w:pPr>
        <w:ind w:left="720" w:hanging="360"/>
      </w:pPr>
    </w:lvl>
    <w:lvl w:ilvl="1" w:tplc="B2FCE282">
      <w:start w:val="1"/>
      <w:numFmt w:val="lowerLetter"/>
      <w:lvlText w:val="%2."/>
      <w:lvlJc w:val="left"/>
      <w:pPr>
        <w:ind w:left="1440" w:hanging="360"/>
      </w:pPr>
    </w:lvl>
    <w:lvl w:ilvl="2" w:tplc="174871F4" w:tentative="1">
      <w:start w:val="1"/>
      <w:numFmt w:val="lowerRoman"/>
      <w:lvlText w:val="%3."/>
      <w:lvlJc w:val="right"/>
      <w:pPr>
        <w:ind w:left="2160" w:hanging="180"/>
      </w:pPr>
    </w:lvl>
    <w:lvl w:ilvl="3" w:tplc="3B5EF5F4" w:tentative="1">
      <w:start w:val="1"/>
      <w:numFmt w:val="decimal"/>
      <w:lvlText w:val="%4."/>
      <w:lvlJc w:val="left"/>
      <w:pPr>
        <w:ind w:left="2880" w:hanging="360"/>
      </w:pPr>
    </w:lvl>
    <w:lvl w:ilvl="4" w:tplc="5302D7F2" w:tentative="1">
      <w:start w:val="1"/>
      <w:numFmt w:val="lowerLetter"/>
      <w:lvlText w:val="%5."/>
      <w:lvlJc w:val="left"/>
      <w:pPr>
        <w:ind w:left="3600" w:hanging="360"/>
      </w:pPr>
    </w:lvl>
    <w:lvl w:ilvl="5" w:tplc="D6D2E5C2" w:tentative="1">
      <w:start w:val="1"/>
      <w:numFmt w:val="lowerRoman"/>
      <w:lvlText w:val="%6."/>
      <w:lvlJc w:val="right"/>
      <w:pPr>
        <w:ind w:left="4320" w:hanging="180"/>
      </w:pPr>
    </w:lvl>
    <w:lvl w:ilvl="6" w:tplc="E8C8D882" w:tentative="1">
      <w:start w:val="1"/>
      <w:numFmt w:val="decimal"/>
      <w:lvlText w:val="%7."/>
      <w:lvlJc w:val="left"/>
      <w:pPr>
        <w:ind w:left="5040" w:hanging="360"/>
      </w:pPr>
    </w:lvl>
    <w:lvl w:ilvl="7" w:tplc="A3D46820" w:tentative="1">
      <w:start w:val="1"/>
      <w:numFmt w:val="lowerLetter"/>
      <w:lvlText w:val="%8."/>
      <w:lvlJc w:val="left"/>
      <w:pPr>
        <w:ind w:left="5760" w:hanging="360"/>
      </w:pPr>
    </w:lvl>
    <w:lvl w:ilvl="8" w:tplc="06740E70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A3284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B2B64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2026-02-03T16:18:00Z</dcterms:created>
  <dcterms:modified xsi:type="dcterms:W3CDTF">2026-02-03T16:18:00Z</dcterms:modified>
</cp:coreProperties>
</file>